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7D" w:rsidRDefault="00CE007D">
      <w:pPr>
        <w:rPr>
          <w:rFonts w:ascii="Times New Roman" w:hAnsi="Times New Roman"/>
          <w:sz w:val="26"/>
          <w:szCs w:val="26"/>
        </w:rPr>
      </w:pPr>
      <w:bookmarkStart w:id="0" w:name="_GoBack"/>
      <w:r w:rsidRPr="00CE007D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524625" cy="8937277"/>
            <wp:effectExtent l="0" t="0" r="0" b="0"/>
            <wp:docPr id="7" name="Рисунок 7" descr="C:\Users\1\Documents\img20180112_1153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img20180112_11530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5" t="5197" r="3566" b="7815"/>
                    <a:stretch/>
                  </pic:blipFill>
                  <pic:spPr bwMode="auto">
                    <a:xfrm>
                      <a:off x="0" y="0"/>
                      <a:ext cx="6528488" cy="894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="001E1CFD" w:rsidRPr="003D5661">
        <w:rPr>
          <w:rFonts w:ascii="Times New Roman" w:hAnsi="Times New Roman"/>
          <w:sz w:val="26"/>
          <w:szCs w:val="26"/>
        </w:rPr>
        <w:t xml:space="preserve">организация и участие работников педагогического коллектива школы в проведении конференций, круглых столов, педагогических чтений, </w:t>
      </w:r>
      <w:proofErr w:type="gramStart"/>
      <w:r w:rsidR="001E1CFD" w:rsidRPr="003D5661">
        <w:rPr>
          <w:rFonts w:ascii="Times New Roman" w:hAnsi="Times New Roman"/>
          <w:sz w:val="26"/>
          <w:szCs w:val="26"/>
        </w:rPr>
        <w:t>конкурсов  профессионального</w:t>
      </w:r>
      <w:proofErr w:type="gramEnd"/>
      <w:r w:rsidR="001E1CFD" w:rsidRPr="003D5661">
        <w:rPr>
          <w:rFonts w:ascii="Times New Roman" w:hAnsi="Times New Roman"/>
          <w:sz w:val="26"/>
          <w:szCs w:val="26"/>
        </w:rPr>
        <w:t xml:space="preserve">  мастерства.</w:t>
      </w:r>
    </w:p>
    <w:p w:rsidR="001E1CFD" w:rsidRPr="003D5661" w:rsidRDefault="001E1CFD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3.2.</w:t>
      </w:r>
      <w:r w:rsidRPr="003D5661">
        <w:rPr>
          <w:rFonts w:ascii="Times New Roman" w:hAnsi="Times New Roman"/>
          <w:sz w:val="26"/>
          <w:szCs w:val="26"/>
        </w:rPr>
        <w:t xml:space="preserve">  Развитие и активизация разностороннего педагогического мышления. Стимулирование педагогической деятельности через работу методических объединений, </w:t>
      </w:r>
      <w:proofErr w:type="gramStart"/>
      <w:r w:rsidRPr="003D5661">
        <w:rPr>
          <w:rFonts w:ascii="Times New Roman" w:hAnsi="Times New Roman"/>
          <w:sz w:val="26"/>
          <w:szCs w:val="26"/>
        </w:rPr>
        <w:t>педагогические  чтения</w:t>
      </w:r>
      <w:proofErr w:type="gramEnd"/>
      <w:r w:rsidRPr="003D5661">
        <w:rPr>
          <w:rFonts w:ascii="Times New Roman" w:hAnsi="Times New Roman"/>
          <w:sz w:val="26"/>
          <w:szCs w:val="26"/>
        </w:rPr>
        <w:t xml:space="preserve">, теоретические </w:t>
      </w:r>
      <w:r w:rsidR="00F51BC7" w:rsidRPr="003D5661">
        <w:rPr>
          <w:rFonts w:ascii="Times New Roman" w:hAnsi="Times New Roman"/>
          <w:sz w:val="26"/>
          <w:szCs w:val="26"/>
        </w:rPr>
        <w:t xml:space="preserve">и </w:t>
      </w:r>
      <w:r w:rsidRPr="003D5661">
        <w:rPr>
          <w:rFonts w:ascii="Times New Roman" w:hAnsi="Times New Roman"/>
          <w:sz w:val="26"/>
          <w:szCs w:val="26"/>
        </w:rPr>
        <w:t>практические семинары, конкурсы педагогического мастерства, формирование педагогической культуры и научной организации труда.</w:t>
      </w:r>
    </w:p>
    <w:p w:rsidR="001E1CFD" w:rsidRPr="003D5661" w:rsidRDefault="001E1CFD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3.3.</w:t>
      </w:r>
      <w:r w:rsidRPr="003D5661">
        <w:rPr>
          <w:rFonts w:ascii="Times New Roman" w:hAnsi="Times New Roman"/>
          <w:sz w:val="26"/>
          <w:szCs w:val="26"/>
        </w:rPr>
        <w:t xml:space="preserve"> Ориентация педагогического </w:t>
      </w:r>
      <w:proofErr w:type="gramStart"/>
      <w:r w:rsidRPr="003D5661">
        <w:rPr>
          <w:rFonts w:ascii="Times New Roman" w:hAnsi="Times New Roman"/>
          <w:sz w:val="26"/>
          <w:szCs w:val="26"/>
        </w:rPr>
        <w:t>коллектива  на</w:t>
      </w:r>
      <w:proofErr w:type="gramEnd"/>
      <w:r w:rsidRPr="003D5661">
        <w:rPr>
          <w:rFonts w:ascii="Times New Roman" w:hAnsi="Times New Roman"/>
          <w:sz w:val="26"/>
          <w:szCs w:val="26"/>
        </w:rPr>
        <w:t xml:space="preserve"> конструктивное прикладное начало – сочетание теоретических подходов с реалиями современной школы, обеспеч</w:t>
      </w:r>
      <w:r w:rsidR="00F51BC7" w:rsidRPr="003D5661">
        <w:rPr>
          <w:rFonts w:ascii="Times New Roman" w:hAnsi="Times New Roman"/>
          <w:sz w:val="26"/>
          <w:szCs w:val="26"/>
        </w:rPr>
        <w:t>ение единства формы и содержания</w:t>
      </w:r>
      <w:r w:rsidRPr="003D5661">
        <w:rPr>
          <w:rFonts w:ascii="Times New Roman" w:hAnsi="Times New Roman"/>
          <w:sz w:val="26"/>
          <w:szCs w:val="26"/>
        </w:rPr>
        <w:t xml:space="preserve"> педагогического процесса.</w:t>
      </w:r>
    </w:p>
    <w:p w:rsidR="001E1CFD" w:rsidRPr="003D5661" w:rsidRDefault="001E1CFD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3.4.</w:t>
      </w:r>
      <w:r w:rsidRPr="003D5661">
        <w:rPr>
          <w:rFonts w:ascii="Times New Roman" w:hAnsi="Times New Roman"/>
          <w:sz w:val="26"/>
          <w:szCs w:val="26"/>
        </w:rPr>
        <w:t xml:space="preserve"> Изучение, диагностирование и экспертиза инновационных </w:t>
      </w:r>
      <w:proofErr w:type="gramStart"/>
      <w:r w:rsidRPr="003D5661">
        <w:rPr>
          <w:rFonts w:ascii="Times New Roman" w:hAnsi="Times New Roman"/>
          <w:sz w:val="26"/>
          <w:szCs w:val="26"/>
        </w:rPr>
        <w:t>процессов  внутри</w:t>
      </w:r>
      <w:proofErr w:type="gramEnd"/>
      <w:r w:rsidRPr="003D5661">
        <w:rPr>
          <w:rFonts w:ascii="Times New Roman" w:hAnsi="Times New Roman"/>
          <w:sz w:val="26"/>
          <w:szCs w:val="26"/>
        </w:rPr>
        <w:t xml:space="preserve"> школы: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>выявление и обобщение передового педагогического опыта;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>привлечение в качестве экспертов работников ВУЗов;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>выработка методических рекомендаций на основе экспертиз.</w:t>
      </w:r>
    </w:p>
    <w:p w:rsidR="001E1CFD" w:rsidRPr="003D5661" w:rsidRDefault="001E1CFD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3.5.</w:t>
      </w:r>
      <w:r w:rsidRPr="003D5661">
        <w:rPr>
          <w:rFonts w:ascii="Times New Roman" w:hAnsi="Times New Roman"/>
          <w:sz w:val="26"/>
          <w:szCs w:val="26"/>
        </w:rPr>
        <w:t xml:space="preserve"> Разработка и отбор учебного материала к учебным дисциплинам: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proofErr w:type="gramStart"/>
      <w:r w:rsidR="001E1CFD" w:rsidRPr="003D5661">
        <w:rPr>
          <w:rFonts w:ascii="Times New Roman" w:hAnsi="Times New Roman"/>
          <w:sz w:val="26"/>
          <w:szCs w:val="26"/>
        </w:rPr>
        <w:t>разработка  методических</w:t>
      </w:r>
      <w:proofErr w:type="gramEnd"/>
      <w:r w:rsidR="001E1CFD" w:rsidRPr="003D5661">
        <w:rPr>
          <w:rFonts w:ascii="Times New Roman" w:hAnsi="Times New Roman"/>
          <w:sz w:val="26"/>
          <w:szCs w:val="26"/>
        </w:rPr>
        <w:t xml:space="preserve"> рекомендаций по основным направлениям инновационной работы, по способам учебной деятельности и  использованию их в </w:t>
      </w:r>
      <w:proofErr w:type="spellStart"/>
      <w:r w:rsidR="001E1CFD" w:rsidRPr="003D5661">
        <w:rPr>
          <w:rFonts w:ascii="Times New Roman" w:hAnsi="Times New Roman"/>
          <w:sz w:val="26"/>
          <w:szCs w:val="26"/>
        </w:rPr>
        <w:t>учебно</w:t>
      </w:r>
      <w:proofErr w:type="spellEnd"/>
      <w:r w:rsidR="001E1CFD" w:rsidRPr="003D5661">
        <w:rPr>
          <w:rFonts w:ascii="Times New Roman" w:hAnsi="Times New Roman"/>
          <w:sz w:val="26"/>
          <w:szCs w:val="26"/>
        </w:rPr>
        <w:t>–воспитательной работе;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1E1CFD" w:rsidRPr="003D5661">
        <w:rPr>
          <w:rFonts w:ascii="Times New Roman" w:hAnsi="Times New Roman"/>
          <w:sz w:val="26"/>
          <w:szCs w:val="26"/>
        </w:rPr>
        <w:t xml:space="preserve"> разработка и обновление </w:t>
      </w:r>
      <w:proofErr w:type="spellStart"/>
      <w:r w:rsidR="001E1CFD" w:rsidRPr="003D5661">
        <w:rPr>
          <w:rFonts w:ascii="Times New Roman" w:hAnsi="Times New Roman"/>
          <w:sz w:val="26"/>
          <w:szCs w:val="26"/>
        </w:rPr>
        <w:t>учебно</w:t>
      </w:r>
      <w:proofErr w:type="spellEnd"/>
      <w:r w:rsidR="001E1CFD" w:rsidRPr="003D5661">
        <w:rPr>
          <w:rFonts w:ascii="Times New Roman" w:hAnsi="Times New Roman"/>
          <w:sz w:val="26"/>
          <w:szCs w:val="26"/>
        </w:rPr>
        <w:t>–методических комплексов;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1E1CFD" w:rsidRPr="003D5661">
        <w:rPr>
          <w:rFonts w:ascii="Times New Roman" w:hAnsi="Times New Roman"/>
          <w:sz w:val="26"/>
          <w:szCs w:val="26"/>
        </w:rPr>
        <w:t>разработка  формализованных</w:t>
      </w:r>
      <w:proofErr w:type="gramEnd"/>
      <w:r w:rsidR="001E1CFD" w:rsidRPr="003D5661">
        <w:rPr>
          <w:rFonts w:ascii="Times New Roman" w:hAnsi="Times New Roman"/>
          <w:sz w:val="26"/>
          <w:szCs w:val="26"/>
        </w:rPr>
        <w:t xml:space="preserve"> и неформализованных заданий для проверки качества присвоения учебных дисциплин;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 xml:space="preserve">разработка тестов для определения степени выраженности </w:t>
      </w:r>
      <w:proofErr w:type="gramStart"/>
      <w:r w:rsidR="001E1CFD" w:rsidRPr="003D5661">
        <w:rPr>
          <w:rFonts w:ascii="Times New Roman" w:hAnsi="Times New Roman"/>
          <w:sz w:val="26"/>
          <w:szCs w:val="26"/>
        </w:rPr>
        <w:t>личностных качеств</w:t>
      </w:r>
      <w:proofErr w:type="gramEnd"/>
      <w:r w:rsidR="001E1CFD" w:rsidRPr="003D5661">
        <w:rPr>
          <w:rFonts w:ascii="Times New Roman" w:hAnsi="Times New Roman"/>
          <w:sz w:val="26"/>
          <w:szCs w:val="26"/>
        </w:rPr>
        <w:t xml:space="preserve"> обучающихся школы для осуществления дифференцированного подхода, вариативности и свободы выбора.</w:t>
      </w:r>
    </w:p>
    <w:p w:rsidR="001E1CFD" w:rsidRPr="003D5661" w:rsidRDefault="001E1CFD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3.6.</w:t>
      </w:r>
      <w:r w:rsidRPr="003D5661">
        <w:rPr>
          <w:rFonts w:ascii="Times New Roman" w:hAnsi="Times New Roman"/>
          <w:sz w:val="26"/>
          <w:szCs w:val="26"/>
        </w:rPr>
        <w:t xml:space="preserve">  Создание информационного банка данных: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>нормативно–правовые акты;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 xml:space="preserve">адреса </w:t>
      </w:r>
      <w:proofErr w:type="gramStart"/>
      <w:r w:rsidR="001E1CFD" w:rsidRPr="003D5661">
        <w:rPr>
          <w:rFonts w:ascii="Times New Roman" w:hAnsi="Times New Roman"/>
          <w:sz w:val="26"/>
          <w:szCs w:val="26"/>
        </w:rPr>
        <w:t>передового  педагогического</w:t>
      </w:r>
      <w:proofErr w:type="gramEnd"/>
      <w:r w:rsidR="001E1CFD" w:rsidRPr="003D5661">
        <w:rPr>
          <w:rFonts w:ascii="Times New Roman" w:hAnsi="Times New Roman"/>
          <w:sz w:val="26"/>
          <w:szCs w:val="26"/>
        </w:rPr>
        <w:t xml:space="preserve"> центра;</w:t>
      </w:r>
    </w:p>
    <w:p w:rsidR="001E1CFD" w:rsidRPr="003D5661" w:rsidRDefault="003D5661" w:rsidP="003D5661">
      <w:pPr>
        <w:pStyle w:val="a3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E1CFD" w:rsidRPr="003D5661">
        <w:rPr>
          <w:rFonts w:ascii="Times New Roman" w:hAnsi="Times New Roman"/>
          <w:sz w:val="26"/>
          <w:szCs w:val="26"/>
        </w:rPr>
        <w:t>информация об инновационном опыте.</w:t>
      </w:r>
    </w:p>
    <w:p w:rsidR="001E1CFD" w:rsidRPr="003D5661" w:rsidRDefault="001E1CFD" w:rsidP="003D566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 w:rsidRPr="003D5661">
        <w:rPr>
          <w:rFonts w:ascii="Times New Roman" w:hAnsi="Times New Roman"/>
          <w:b/>
          <w:sz w:val="26"/>
          <w:szCs w:val="26"/>
        </w:rPr>
        <w:t>3.7.</w:t>
      </w:r>
      <w:r w:rsidRPr="003D566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D5661">
        <w:rPr>
          <w:rFonts w:ascii="Times New Roman" w:hAnsi="Times New Roman"/>
          <w:sz w:val="26"/>
          <w:szCs w:val="26"/>
        </w:rPr>
        <w:t>Создание  банка</w:t>
      </w:r>
      <w:proofErr w:type="gramEnd"/>
      <w:r w:rsidRPr="003D5661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3D5661">
        <w:rPr>
          <w:rFonts w:ascii="Times New Roman" w:hAnsi="Times New Roman"/>
          <w:sz w:val="26"/>
          <w:szCs w:val="26"/>
        </w:rPr>
        <w:t>учебно</w:t>
      </w:r>
      <w:proofErr w:type="spellEnd"/>
      <w:r w:rsidRPr="003D5661">
        <w:rPr>
          <w:rFonts w:ascii="Times New Roman" w:hAnsi="Times New Roman"/>
          <w:sz w:val="26"/>
          <w:szCs w:val="26"/>
        </w:rPr>
        <w:t>–методических комплексов по учебным дисциплинам и направлениям воспитательного процесса в школе.</w:t>
      </w:r>
    </w:p>
    <w:p w:rsidR="001E1CFD" w:rsidRPr="003D5661" w:rsidRDefault="001E1CFD" w:rsidP="003D566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proofErr w:type="gramStart"/>
      <w:r w:rsidRPr="003D5661">
        <w:rPr>
          <w:rFonts w:ascii="Times New Roman" w:hAnsi="Times New Roman"/>
          <w:b/>
          <w:sz w:val="26"/>
          <w:szCs w:val="26"/>
        </w:rPr>
        <w:t>3.8 .</w:t>
      </w:r>
      <w:proofErr w:type="gramEnd"/>
      <w:r w:rsidRPr="003D5661">
        <w:rPr>
          <w:rFonts w:ascii="Times New Roman" w:hAnsi="Times New Roman"/>
          <w:b/>
          <w:sz w:val="26"/>
          <w:szCs w:val="26"/>
        </w:rPr>
        <w:t xml:space="preserve"> </w:t>
      </w:r>
      <w:r w:rsidRPr="003D5661">
        <w:rPr>
          <w:rFonts w:ascii="Times New Roman" w:hAnsi="Times New Roman"/>
          <w:sz w:val="26"/>
          <w:szCs w:val="26"/>
        </w:rPr>
        <w:t>Создание банка данных об учителях.</w:t>
      </w:r>
    </w:p>
    <w:sectPr w:rsidR="001E1CFD" w:rsidRPr="003D5661" w:rsidSect="00E455FD">
      <w:footerReference w:type="default" r:id="rId9"/>
      <w:pgSz w:w="11906" w:h="16838"/>
      <w:pgMar w:top="851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044" w:rsidRDefault="00A66044" w:rsidP="005C590B">
      <w:pPr>
        <w:spacing w:after="0" w:line="240" w:lineRule="auto"/>
      </w:pPr>
      <w:r>
        <w:separator/>
      </w:r>
    </w:p>
  </w:endnote>
  <w:endnote w:type="continuationSeparator" w:id="0">
    <w:p w:rsidR="00A66044" w:rsidRDefault="00A66044" w:rsidP="005C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6050"/>
      <w:docPartObj>
        <w:docPartGallery w:val="Page Numbers (Bottom of Page)"/>
        <w:docPartUnique/>
      </w:docPartObj>
    </w:sdtPr>
    <w:sdtEndPr/>
    <w:sdtContent>
      <w:p w:rsidR="005C590B" w:rsidRDefault="006D3D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0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590B" w:rsidRDefault="005C59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044" w:rsidRDefault="00A66044" w:rsidP="005C590B">
      <w:pPr>
        <w:spacing w:after="0" w:line="240" w:lineRule="auto"/>
      </w:pPr>
      <w:r>
        <w:separator/>
      </w:r>
    </w:p>
  </w:footnote>
  <w:footnote w:type="continuationSeparator" w:id="0">
    <w:p w:rsidR="00A66044" w:rsidRDefault="00A66044" w:rsidP="005C5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12439"/>
    <w:multiLevelType w:val="hybridMultilevel"/>
    <w:tmpl w:val="BDC001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DD3AB5"/>
    <w:multiLevelType w:val="hybridMultilevel"/>
    <w:tmpl w:val="BCCE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FD"/>
    <w:rsid w:val="0004606D"/>
    <w:rsid w:val="000C4895"/>
    <w:rsid w:val="001E1CFD"/>
    <w:rsid w:val="003A317C"/>
    <w:rsid w:val="003D5661"/>
    <w:rsid w:val="00565E7B"/>
    <w:rsid w:val="005C590B"/>
    <w:rsid w:val="006C7627"/>
    <w:rsid w:val="006D3D86"/>
    <w:rsid w:val="0078387A"/>
    <w:rsid w:val="009202A1"/>
    <w:rsid w:val="00A66044"/>
    <w:rsid w:val="00B214A4"/>
    <w:rsid w:val="00BE3E1A"/>
    <w:rsid w:val="00CE007D"/>
    <w:rsid w:val="00D065C8"/>
    <w:rsid w:val="00D92D79"/>
    <w:rsid w:val="00E22BB5"/>
    <w:rsid w:val="00E455FD"/>
    <w:rsid w:val="00F2624A"/>
    <w:rsid w:val="00F51BC7"/>
    <w:rsid w:val="00FE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7848"/>
  <w15:docId w15:val="{66643143-F11B-420C-A99C-C8152AE5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C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1E1CFD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table" w:styleId="a5">
    <w:name w:val="Table Grid"/>
    <w:basedOn w:val="a1"/>
    <w:rsid w:val="001E1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C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90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C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90B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48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2BC0E-0D69-4011-BC77-82A7DB79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3</cp:revision>
  <cp:lastPrinted>2017-10-01T14:53:00Z</cp:lastPrinted>
  <dcterms:created xsi:type="dcterms:W3CDTF">2017-11-20T15:56:00Z</dcterms:created>
  <dcterms:modified xsi:type="dcterms:W3CDTF">2018-01-12T09:00:00Z</dcterms:modified>
</cp:coreProperties>
</file>